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8" w:rsidRPr="00D30587" w:rsidRDefault="004002C8" w:rsidP="004002C8">
      <w:pPr>
        <w:jc w:val="right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高事第</w:t>
      </w:r>
      <w:r w:rsidR="006B45E8">
        <w:rPr>
          <w:rFonts w:ascii="ＭＳ 明朝" w:eastAsia="ＭＳ 明朝" w:hAnsi="ＭＳ 明朝" w:hint="eastAsia"/>
          <w:sz w:val="24"/>
          <w:szCs w:val="24"/>
        </w:rPr>
        <w:t>１０９８</w:t>
      </w:r>
      <w:r w:rsidRPr="00D30587">
        <w:rPr>
          <w:rFonts w:ascii="ＭＳ 明朝" w:eastAsia="ＭＳ 明朝" w:hAnsi="ＭＳ 明朝" w:hint="eastAsia"/>
          <w:sz w:val="24"/>
          <w:szCs w:val="24"/>
        </w:rPr>
        <w:t>号</w:t>
      </w:r>
    </w:p>
    <w:p w:rsidR="004002C8" w:rsidRPr="00D30587" w:rsidRDefault="004002C8" w:rsidP="004002C8">
      <w:pPr>
        <w:jc w:val="right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令和２年４月</w:t>
      </w:r>
      <w:r w:rsidR="006B45E8">
        <w:rPr>
          <w:rFonts w:ascii="ＭＳ 明朝" w:eastAsia="ＭＳ 明朝" w:hAnsi="ＭＳ 明朝" w:hint="eastAsia"/>
          <w:sz w:val="24"/>
          <w:szCs w:val="24"/>
        </w:rPr>
        <w:t>14</w:t>
      </w:r>
      <w:r w:rsidRPr="00D30587">
        <w:rPr>
          <w:rFonts w:ascii="ＭＳ 明朝" w:eastAsia="ＭＳ 明朝" w:hAnsi="ＭＳ 明朝" w:hint="eastAsia"/>
          <w:sz w:val="24"/>
          <w:szCs w:val="24"/>
        </w:rPr>
        <w:t>日</w:t>
      </w:r>
    </w:p>
    <w:p w:rsidR="004002C8" w:rsidRPr="00D30587" w:rsidRDefault="004002C8">
      <w:pPr>
        <w:rPr>
          <w:rFonts w:ascii="ＭＳ 明朝" w:eastAsia="ＭＳ 明朝" w:hAnsi="ＭＳ 明朝"/>
          <w:sz w:val="24"/>
          <w:szCs w:val="24"/>
        </w:rPr>
      </w:pPr>
    </w:p>
    <w:p w:rsidR="004002C8" w:rsidRPr="00D30587" w:rsidRDefault="005668F9">
      <w:pPr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通所・短期入所サービス事業所　管理者</w:t>
      </w:r>
      <w:r w:rsidR="004002C8" w:rsidRPr="00D30587">
        <w:rPr>
          <w:rFonts w:ascii="ＭＳ 明朝" w:eastAsia="ＭＳ 明朝" w:hAnsi="ＭＳ 明朝" w:hint="eastAsia"/>
          <w:sz w:val="24"/>
          <w:szCs w:val="24"/>
        </w:rPr>
        <w:t>様</w:t>
      </w:r>
    </w:p>
    <w:p w:rsidR="004002C8" w:rsidRPr="00D30587" w:rsidRDefault="004002C8">
      <w:pPr>
        <w:rPr>
          <w:rFonts w:ascii="ＭＳ 明朝" w:eastAsia="ＭＳ 明朝" w:hAnsi="ＭＳ 明朝"/>
          <w:sz w:val="24"/>
          <w:szCs w:val="24"/>
        </w:rPr>
      </w:pPr>
    </w:p>
    <w:p w:rsidR="004002C8" w:rsidRPr="00D30587" w:rsidRDefault="004002C8" w:rsidP="008261A2">
      <w:pPr>
        <w:jc w:val="right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大阪府福祉部高齢介護室介護事業者課長</w:t>
      </w:r>
    </w:p>
    <w:p w:rsidR="004002C8" w:rsidRPr="00D30587" w:rsidRDefault="004002C8">
      <w:pPr>
        <w:rPr>
          <w:rFonts w:ascii="ＭＳ 明朝" w:eastAsia="ＭＳ 明朝" w:hAnsi="ＭＳ 明朝"/>
          <w:sz w:val="24"/>
          <w:szCs w:val="24"/>
        </w:rPr>
      </w:pPr>
    </w:p>
    <w:p w:rsidR="006E3391" w:rsidRPr="00D30587" w:rsidRDefault="006E3391">
      <w:pPr>
        <w:rPr>
          <w:rFonts w:ascii="ＭＳ 明朝" w:eastAsia="ＭＳ 明朝" w:hAnsi="ＭＳ 明朝"/>
          <w:sz w:val="24"/>
          <w:szCs w:val="24"/>
        </w:rPr>
      </w:pPr>
    </w:p>
    <w:p w:rsidR="00D30587" w:rsidRPr="00D30587" w:rsidRDefault="00D30587" w:rsidP="008261A2">
      <w:pPr>
        <w:jc w:val="center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新型インフルエンザ等対策特別措置法に基づく</w:t>
      </w:r>
    </w:p>
    <w:p w:rsidR="004002C8" w:rsidRPr="00D30587" w:rsidRDefault="005B49BD" w:rsidP="008261A2">
      <w:pPr>
        <w:jc w:val="center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介護サービス事業所（通所・短期入所サービスに限る。）</w:t>
      </w:r>
      <w:r w:rsidR="00D30587" w:rsidRPr="00D30587">
        <w:rPr>
          <w:rFonts w:ascii="ＭＳ 明朝" w:eastAsia="ＭＳ 明朝" w:hAnsi="ＭＳ 明朝" w:hint="eastAsia"/>
          <w:sz w:val="24"/>
          <w:szCs w:val="24"/>
        </w:rPr>
        <w:t>へ</w:t>
      </w:r>
      <w:r w:rsidR="004002C8" w:rsidRPr="00D30587">
        <w:rPr>
          <w:rFonts w:ascii="ＭＳ 明朝" w:eastAsia="ＭＳ 明朝" w:hAnsi="ＭＳ 明朝" w:hint="eastAsia"/>
          <w:sz w:val="24"/>
          <w:szCs w:val="24"/>
        </w:rPr>
        <w:t>の</w:t>
      </w:r>
      <w:r w:rsidR="00D30587" w:rsidRPr="00D30587">
        <w:rPr>
          <w:rFonts w:ascii="ＭＳ 明朝" w:eastAsia="ＭＳ 明朝" w:hAnsi="ＭＳ 明朝" w:hint="eastAsia"/>
          <w:sz w:val="24"/>
          <w:szCs w:val="24"/>
        </w:rPr>
        <w:t>要請につ</w:t>
      </w:r>
      <w:r w:rsidR="004002C8" w:rsidRPr="00D30587">
        <w:rPr>
          <w:rFonts w:ascii="ＭＳ 明朝" w:eastAsia="ＭＳ 明朝" w:hAnsi="ＭＳ 明朝" w:hint="eastAsia"/>
          <w:sz w:val="24"/>
          <w:szCs w:val="24"/>
        </w:rPr>
        <w:t>いて</w:t>
      </w:r>
    </w:p>
    <w:p w:rsidR="004002C8" w:rsidRPr="00D30587" w:rsidRDefault="004002C8">
      <w:pPr>
        <w:rPr>
          <w:rFonts w:ascii="ＭＳ 明朝" w:eastAsia="ＭＳ 明朝" w:hAnsi="ＭＳ 明朝"/>
          <w:sz w:val="24"/>
          <w:szCs w:val="24"/>
        </w:rPr>
      </w:pPr>
    </w:p>
    <w:p w:rsidR="006E3391" w:rsidRPr="00D30587" w:rsidRDefault="006E3391" w:rsidP="00305663">
      <w:pPr>
        <w:ind w:rightChars="-68" w:right="-143"/>
        <w:rPr>
          <w:rFonts w:ascii="ＭＳ 明朝" w:eastAsia="ＭＳ 明朝" w:hAnsi="ＭＳ 明朝"/>
          <w:sz w:val="24"/>
          <w:szCs w:val="24"/>
        </w:rPr>
      </w:pPr>
    </w:p>
    <w:p w:rsidR="00D30587" w:rsidRPr="00D30587" w:rsidRDefault="00D30587" w:rsidP="00305663">
      <w:pPr>
        <w:spacing w:line="360" w:lineRule="exact"/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平素は、大阪府政へのご理解・ご協力をいただきお礼申し上げます。</w:t>
      </w:r>
    </w:p>
    <w:p w:rsidR="00D30587" w:rsidRPr="00D30587" w:rsidRDefault="00D30587" w:rsidP="00305663">
      <w:pPr>
        <w:spacing w:line="360" w:lineRule="exact"/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新型コロナウイルス感染症に対する取組みにつきましても、ご協力いただき誠にありがとうございます。</w:t>
      </w:r>
    </w:p>
    <w:p w:rsidR="00D30587" w:rsidRPr="00D30587" w:rsidRDefault="00D30587" w:rsidP="00305663">
      <w:pPr>
        <w:spacing w:line="360" w:lineRule="exact"/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これまで本府では、令和２</w:t>
      </w:r>
      <w:r w:rsidRPr="00D30587">
        <w:rPr>
          <w:rFonts w:ascii="ＭＳ 明朝" w:eastAsia="ＭＳ 明朝" w:hAnsi="ＭＳ 明朝"/>
          <w:sz w:val="24"/>
          <w:szCs w:val="24"/>
        </w:rPr>
        <w:t>年</w:t>
      </w:r>
      <w:r w:rsidRPr="00D30587">
        <w:rPr>
          <w:rFonts w:ascii="ＭＳ 明朝" w:eastAsia="ＭＳ 明朝" w:hAnsi="ＭＳ 明朝" w:hint="eastAsia"/>
          <w:sz w:val="24"/>
          <w:szCs w:val="24"/>
        </w:rPr>
        <w:t>４</w:t>
      </w:r>
      <w:r w:rsidRPr="00D30587">
        <w:rPr>
          <w:rFonts w:ascii="ＭＳ 明朝" w:eastAsia="ＭＳ 明朝" w:hAnsi="ＭＳ 明朝"/>
          <w:sz w:val="24"/>
          <w:szCs w:val="24"/>
        </w:rPr>
        <w:t>月</w:t>
      </w:r>
      <w:r w:rsidRPr="00D30587">
        <w:rPr>
          <w:rFonts w:ascii="ＭＳ 明朝" w:eastAsia="ＭＳ 明朝" w:hAnsi="ＭＳ 明朝" w:hint="eastAsia"/>
          <w:sz w:val="24"/>
          <w:szCs w:val="24"/>
        </w:rPr>
        <w:t>７</w:t>
      </w:r>
      <w:r w:rsidRPr="00D30587">
        <w:rPr>
          <w:rFonts w:ascii="ＭＳ 明朝" w:eastAsia="ＭＳ 明朝" w:hAnsi="ＭＳ 明朝"/>
          <w:sz w:val="24"/>
          <w:szCs w:val="24"/>
        </w:rPr>
        <w:t>日から</w:t>
      </w:r>
      <w:r w:rsidRPr="00D30587">
        <w:rPr>
          <w:rFonts w:ascii="ＭＳ 明朝" w:eastAsia="ＭＳ 明朝" w:hAnsi="ＭＳ 明朝" w:hint="eastAsia"/>
          <w:sz w:val="24"/>
          <w:szCs w:val="24"/>
        </w:rPr>
        <w:t>同年５</w:t>
      </w:r>
      <w:r w:rsidRPr="00D30587">
        <w:rPr>
          <w:rFonts w:ascii="ＭＳ 明朝" w:eastAsia="ＭＳ 明朝" w:hAnsi="ＭＳ 明朝"/>
          <w:sz w:val="24"/>
          <w:szCs w:val="24"/>
        </w:rPr>
        <w:t>月</w:t>
      </w:r>
      <w:r w:rsidRPr="00D30587">
        <w:rPr>
          <w:rFonts w:ascii="ＭＳ 明朝" w:eastAsia="ＭＳ 明朝" w:hAnsi="ＭＳ 明朝" w:hint="eastAsia"/>
          <w:sz w:val="24"/>
          <w:szCs w:val="24"/>
        </w:rPr>
        <w:t>６</w:t>
      </w:r>
      <w:r w:rsidRPr="00D30587">
        <w:rPr>
          <w:rFonts w:ascii="ＭＳ 明朝" w:eastAsia="ＭＳ 明朝" w:hAnsi="ＭＳ 明朝"/>
          <w:sz w:val="24"/>
          <w:szCs w:val="24"/>
        </w:rPr>
        <w:t>日までの間、</w:t>
      </w:r>
      <w:r w:rsidRPr="00D30587">
        <w:rPr>
          <w:rFonts w:ascii="ＭＳ 明朝" w:eastAsia="ＭＳ 明朝" w:hAnsi="ＭＳ 明朝" w:hint="eastAsia"/>
          <w:sz w:val="24"/>
          <w:szCs w:val="24"/>
        </w:rPr>
        <w:t>新型インフルエンザ等対策特別措置法（平成24年法律第31号。以下「特措法」という。）</w:t>
      </w:r>
      <w:r w:rsidRPr="00D30587">
        <w:rPr>
          <w:rFonts w:ascii="ＭＳ 明朝" w:eastAsia="ＭＳ 明朝" w:hAnsi="ＭＳ 明朝"/>
          <w:sz w:val="24"/>
          <w:szCs w:val="24"/>
        </w:rPr>
        <w:t>第</w:t>
      </w:r>
      <w:r w:rsidRPr="00D30587">
        <w:rPr>
          <w:rFonts w:ascii="ＭＳ 明朝" w:eastAsia="ＭＳ 明朝" w:hAnsi="ＭＳ 明朝" w:hint="eastAsia"/>
          <w:sz w:val="24"/>
          <w:szCs w:val="24"/>
        </w:rPr>
        <w:t>24</w:t>
      </w:r>
      <w:r w:rsidRPr="00D30587">
        <w:rPr>
          <w:rFonts w:ascii="ＭＳ 明朝" w:eastAsia="ＭＳ 明朝" w:hAnsi="ＭＳ 明朝"/>
          <w:sz w:val="24"/>
          <w:szCs w:val="24"/>
        </w:rPr>
        <w:t>条</w:t>
      </w:r>
      <w:r w:rsidRPr="00D30587">
        <w:rPr>
          <w:rFonts w:ascii="ＭＳ 明朝" w:eastAsia="ＭＳ 明朝" w:hAnsi="ＭＳ 明朝" w:hint="eastAsia"/>
          <w:sz w:val="24"/>
          <w:szCs w:val="24"/>
        </w:rPr>
        <w:t>に基づく</w:t>
      </w:r>
      <w:r w:rsidRPr="00D30587">
        <w:rPr>
          <w:rFonts w:ascii="ＭＳ 明朝" w:eastAsia="ＭＳ 明朝" w:hAnsi="ＭＳ 明朝"/>
          <w:sz w:val="24"/>
          <w:szCs w:val="24"/>
        </w:rPr>
        <w:t>都道府県対策本部長の権限により、大阪府の緊急事態措置として、</w:t>
      </w:r>
      <w:r w:rsidRPr="00D30587">
        <w:rPr>
          <w:rFonts w:ascii="ＭＳ 明朝" w:eastAsia="ＭＳ 明朝" w:hAnsi="ＭＳ 明朝" w:hint="eastAsia"/>
          <w:sz w:val="24"/>
          <w:szCs w:val="24"/>
        </w:rPr>
        <w:t>同条第9項に規定によるイベントの開催自粛の要請及び第45条第1項の規定による</w:t>
      </w:r>
      <w:r w:rsidRPr="00D30587">
        <w:rPr>
          <w:rFonts w:ascii="ＭＳ 明朝" w:eastAsia="ＭＳ 明朝" w:hAnsi="ＭＳ 明朝"/>
          <w:sz w:val="24"/>
          <w:szCs w:val="24"/>
        </w:rPr>
        <w:t>外出自粛の要請を実施</w:t>
      </w:r>
      <w:r w:rsidRPr="00D30587">
        <w:rPr>
          <w:rFonts w:ascii="ＭＳ 明朝" w:eastAsia="ＭＳ 明朝" w:hAnsi="ＭＳ 明朝" w:hint="eastAsia"/>
          <w:sz w:val="24"/>
          <w:szCs w:val="24"/>
        </w:rPr>
        <w:t>してきたところです。</w:t>
      </w:r>
    </w:p>
    <w:p w:rsidR="00D30587" w:rsidRPr="00D30587" w:rsidRDefault="00D30587" w:rsidP="00305663">
      <w:pPr>
        <w:spacing w:line="360" w:lineRule="exact"/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</w:rPr>
        <w:t>さらに、４月13日に第12回大阪府新型コロナウイルス対策本部会議を開催し、「外出自粛の要請」と「イベントの開催自粛の要請」だけではオーバーシュート（感染爆発）の危険性があることから、新たに</w:t>
      </w:r>
      <w:r w:rsidR="006241DD">
        <w:rPr>
          <w:rFonts w:ascii="ＭＳ 明朝" w:eastAsia="ＭＳ 明朝" w:hAnsi="ＭＳ 明朝" w:hint="eastAsia"/>
          <w:sz w:val="24"/>
          <w:szCs w:val="24"/>
        </w:rPr>
        <w:t>「施設の</w:t>
      </w:r>
      <w:r w:rsidRPr="00D30587">
        <w:rPr>
          <w:rFonts w:ascii="ＭＳ 明朝" w:eastAsia="ＭＳ 明朝" w:hAnsi="ＭＳ 明朝" w:hint="eastAsia"/>
          <w:sz w:val="24"/>
          <w:szCs w:val="24"/>
        </w:rPr>
        <w:t>使用制限の要請」等を行うこととしました。</w:t>
      </w:r>
    </w:p>
    <w:p w:rsidR="00D30587" w:rsidRPr="00D30587" w:rsidRDefault="00D30587" w:rsidP="00305663">
      <w:pPr>
        <w:spacing w:line="360" w:lineRule="exact"/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30587">
        <w:rPr>
          <w:rFonts w:ascii="ＭＳ 明朝" w:eastAsia="ＭＳ 明朝" w:hAnsi="ＭＳ 明朝" w:hint="eastAsia"/>
          <w:sz w:val="24"/>
          <w:szCs w:val="24"/>
          <w:u w:val="single"/>
        </w:rPr>
        <w:t>社会福祉施設等につきましては、</w:t>
      </w:r>
      <w:r w:rsidR="00B31558">
        <w:rPr>
          <w:rFonts w:ascii="ＭＳ 明朝" w:eastAsia="ＭＳ 明朝" w:hAnsi="ＭＳ 明朝" w:hint="eastAsia"/>
          <w:sz w:val="24"/>
          <w:szCs w:val="24"/>
          <w:u w:val="single"/>
        </w:rPr>
        <w:t>基本的に休止を要請しない施設に分類されておりますが、特措法第24条第9項に基づき、適切な</w:t>
      </w:r>
      <w:r w:rsidR="00305663">
        <w:rPr>
          <w:rFonts w:ascii="ＭＳ 明朝" w:eastAsia="ＭＳ 明朝" w:hAnsi="ＭＳ 明朝" w:hint="eastAsia"/>
          <w:sz w:val="24"/>
          <w:szCs w:val="24"/>
          <w:u w:val="single"/>
        </w:rPr>
        <w:t>感染防止対策についてご協力をお願い</w:t>
      </w:r>
      <w:r w:rsidR="00E63336">
        <w:rPr>
          <w:rFonts w:ascii="ＭＳ 明朝" w:eastAsia="ＭＳ 明朝" w:hAnsi="ＭＳ 明朝" w:hint="eastAsia"/>
          <w:sz w:val="24"/>
          <w:szCs w:val="24"/>
          <w:u w:val="single"/>
        </w:rPr>
        <w:t>いたします。特に、</w:t>
      </w:r>
      <w:r w:rsidRPr="00D30587">
        <w:rPr>
          <w:rFonts w:ascii="ＭＳ 明朝" w:eastAsia="ＭＳ 明朝" w:hAnsi="ＭＳ 明朝" w:hint="eastAsia"/>
          <w:sz w:val="24"/>
          <w:szCs w:val="24"/>
          <w:u w:val="single"/>
        </w:rPr>
        <w:t>通所又は短期間の入所の利用者に</w:t>
      </w:r>
      <w:r w:rsidR="00E63336">
        <w:rPr>
          <w:rFonts w:ascii="ＭＳ 明朝" w:eastAsia="ＭＳ 明朝" w:hAnsi="ＭＳ 明朝" w:hint="eastAsia"/>
          <w:sz w:val="24"/>
          <w:szCs w:val="24"/>
          <w:u w:val="single"/>
        </w:rPr>
        <w:t>対して</w:t>
      </w:r>
      <w:r w:rsidR="00483161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Pr="00D30587">
        <w:rPr>
          <w:rFonts w:ascii="ＭＳ 明朝" w:eastAsia="ＭＳ 明朝" w:hAnsi="ＭＳ 明朝" w:hint="eastAsia"/>
          <w:sz w:val="24"/>
          <w:szCs w:val="24"/>
          <w:u w:val="single"/>
        </w:rPr>
        <w:t>家庭での対応が可能な場合には、可能な限り、</w:t>
      </w:r>
      <w:r w:rsidR="00E63336">
        <w:rPr>
          <w:rFonts w:ascii="ＭＳ 明朝" w:eastAsia="ＭＳ 明朝" w:hAnsi="ＭＳ 明朝" w:hint="eastAsia"/>
          <w:sz w:val="24"/>
          <w:szCs w:val="24"/>
          <w:u w:val="single"/>
        </w:rPr>
        <w:t>サービス</w:t>
      </w:r>
      <w:r w:rsidRPr="00D30587">
        <w:rPr>
          <w:rFonts w:ascii="ＭＳ 明朝" w:eastAsia="ＭＳ 明朝" w:hAnsi="ＭＳ 明朝" w:hint="eastAsia"/>
          <w:sz w:val="24"/>
          <w:szCs w:val="24"/>
          <w:u w:val="single"/>
        </w:rPr>
        <w:t>利用</w:t>
      </w:r>
      <w:r w:rsidR="006B45E8">
        <w:rPr>
          <w:rFonts w:ascii="ＭＳ 明朝" w:eastAsia="ＭＳ 明朝" w:hAnsi="ＭＳ 明朝" w:hint="eastAsia"/>
          <w:sz w:val="24"/>
          <w:szCs w:val="24"/>
          <w:u w:val="single"/>
        </w:rPr>
        <w:t>を</w:t>
      </w:r>
      <w:r w:rsidRPr="00D30587">
        <w:rPr>
          <w:rFonts w:ascii="ＭＳ 明朝" w:eastAsia="ＭＳ 明朝" w:hAnsi="ＭＳ 明朝" w:hint="eastAsia"/>
          <w:sz w:val="24"/>
          <w:szCs w:val="24"/>
          <w:u w:val="single"/>
        </w:rPr>
        <w:t>自粛</w:t>
      </w:r>
      <w:bookmarkStart w:id="0" w:name="_GoBack"/>
      <w:bookmarkEnd w:id="0"/>
      <w:r w:rsidR="00E63336">
        <w:rPr>
          <w:rFonts w:ascii="ＭＳ 明朝" w:eastAsia="ＭＳ 明朝" w:hAnsi="ＭＳ 明朝" w:hint="eastAsia"/>
          <w:sz w:val="24"/>
          <w:szCs w:val="24"/>
          <w:u w:val="single"/>
        </w:rPr>
        <w:t>いただくよう</w:t>
      </w:r>
      <w:r w:rsidRPr="00D30587">
        <w:rPr>
          <w:rFonts w:ascii="ＭＳ 明朝" w:eastAsia="ＭＳ 明朝" w:hAnsi="ＭＳ 明朝" w:hint="eastAsia"/>
          <w:sz w:val="24"/>
          <w:szCs w:val="24"/>
          <w:u w:val="single"/>
        </w:rPr>
        <w:t>お願い申し上げます。</w:t>
      </w:r>
    </w:p>
    <w:p w:rsidR="00C964EF" w:rsidRPr="00E63336" w:rsidRDefault="00C964EF" w:rsidP="00305663">
      <w:pPr>
        <w:ind w:leftChars="100" w:left="450" w:rightChars="-68" w:right="-143" w:hangingChars="100" w:hanging="240"/>
        <w:rPr>
          <w:rFonts w:ascii="ＭＳ 明朝" w:eastAsia="ＭＳ 明朝" w:hAnsi="ＭＳ 明朝"/>
          <w:sz w:val="24"/>
          <w:szCs w:val="24"/>
        </w:rPr>
      </w:pPr>
    </w:p>
    <w:p w:rsidR="00D07FA9" w:rsidRPr="00D30587" w:rsidRDefault="00D07FA9" w:rsidP="00305663">
      <w:pPr>
        <w:ind w:rightChars="-68" w:right="-143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</w:tblGrid>
      <w:tr w:rsidR="00305663" w:rsidRPr="008359BC" w:rsidTr="00305663">
        <w:trPr>
          <w:trHeight w:val="1550"/>
        </w:trPr>
        <w:tc>
          <w:tcPr>
            <w:tcW w:w="4673" w:type="dxa"/>
          </w:tcPr>
          <w:p w:rsidR="00305663" w:rsidRPr="00305663" w:rsidRDefault="00305663" w:rsidP="00305663">
            <w:pPr>
              <w:ind w:rightChars="-68" w:right="-143"/>
              <w:rPr>
                <w:rFonts w:ascii="ＭＳ 明朝" w:eastAsia="ＭＳ 明朝" w:hAnsi="ＭＳ 明朝"/>
                <w:sz w:val="24"/>
              </w:rPr>
            </w:pPr>
            <w:r w:rsidRPr="00305663">
              <w:rPr>
                <w:rFonts w:ascii="ＭＳ 明朝" w:eastAsia="ＭＳ 明朝" w:hAnsi="ＭＳ 明朝" w:hint="eastAsia"/>
                <w:sz w:val="24"/>
              </w:rPr>
              <w:t>【担当】</w:t>
            </w:r>
          </w:p>
          <w:p w:rsidR="00305663" w:rsidRPr="00305663" w:rsidRDefault="00305663" w:rsidP="00305663">
            <w:pPr>
              <w:ind w:rightChars="-68" w:right="-143" w:firstLineChars="100" w:firstLine="240"/>
              <w:rPr>
                <w:rFonts w:ascii="ＭＳ 明朝" w:eastAsia="ＭＳ 明朝" w:hAnsi="ＭＳ 明朝"/>
                <w:sz w:val="24"/>
              </w:rPr>
            </w:pPr>
            <w:r w:rsidRPr="00305663">
              <w:rPr>
                <w:rFonts w:ascii="ＭＳ 明朝" w:eastAsia="ＭＳ 明朝" w:hAnsi="ＭＳ 明朝" w:hint="eastAsia"/>
                <w:sz w:val="24"/>
              </w:rPr>
              <w:t>大阪府福祉部高齢介護室介護事業者課</w:t>
            </w:r>
          </w:p>
          <w:p w:rsidR="00305663" w:rsidRPr="00305663" w:rsidRDefault="00305663" w:rsidP="00305663">
            <w:pPr>
              <w:ind w:rightChars="-68" w:right="-143" w:firstLineChars="200" w:firstLine="480"/>
              <w:rPr>
                <w:rFonts w:ascii="ＭＳ 明朝" w:eastAsia="ＭＳ 明朝" w:hAnsi="ＭＳ 明朝"/>
                <w:sz w:val="24"/>
              </w:rPr>
            </w:pPr>
            <w:r w:rsidRPr="00305663">
              <w:rPr>
                <w:rFonts w:ascii="ＭＳ 明朝" w:eastAsia="ＭＳ 明朝" w:hAnsi="ＭＳ 明朝" w:hint="eastAsia"/>
                <w:sz w:val="24"/>
              </w:rPr>
              <w:t>居宅グループ　山本・三浦</w:t>
            </w:r>
          </w:p>
          <w:p w:rsidR="00305663" w:rsidRPr="00305663" w:rsidRDefault="00305663" w:rsidP="00305663">
            <w:pPr>
              <w:ind w:rightChars="-68" w:right="-143" w:firstLineChars="100" w:firstLine="240"/>
              <w:rPr>
                <w:rFonts w:ascii="ＭＳ 明朝" w:eastAsia="ＭＳ 明朝" w:hAnsi="ＭＳ 明朝"/>
                <w:sz w:val="24"/>
              </w:rPr>
            </w:pPr>
            <w:r w:rsidRPr="00305663">
              <w:rPr>
                <w:rFonts w:ascii="ＭＳ 明朝" w:eastAsia="ＭＳ 明朝" w:hAnsi="ＭＳ 明朝" w:hint="eastAsia"/>
                <w:sz w:val="24"/>
              </w:rPr>
              <w:t>代表　06－6941-0351（内線4488）</w:t>
            </w:r>
          </w:p>
        </w:tc>
      </w:tr>
    </w:tbl>
    <w:p w:rsidR="00C964EF" w:rsidRPr="00D30587" w:rsidRDefault="00C964EF" w:rsidP="00305663">
      <w:pPr>
        <w:ind w:rightChars="-68" w:right="-143"/>
        <w:rPr>
          <w:rFonts w:ascii="ＭＳ 明朝" w:eastAsia="ＭＳ 明朝" w:hAnsi="ＭＳ 明朝"/>
          <w:sz w:val="24"/>
          <w:szCs w:val="24"/>
        </w:rPr>
      </w:pPr>
    </w:p>
    <w:sectPr w:rsidR="00C964EF" w:rsidRPr="00D30587" w:rsidSect="00C964EF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36" w:rsidRDefault="00610D36" w:rsidP="00C964EF">
      <w:r>
        <w:separator/>
      </w:r>
    </w:p>
  </w:endnote>
  <w:endnote w:type="continuationSeparator" w:id="0">
    <w:p w:rsidR="00610D36" w:rsidRDefault="00610D36" w:rsidP="00C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36" w:rsidRDefault="00610D36" w:rsidP="00C964EF">
      <w:r>
        <w:separator/>
      </w:r>
    </w:p>
  </w:footnote>
  <w:footnote w:type="continuationSeparator" w:id="0">
    <w:p w:rsidR="00610D36" w:rsidRDefault="00610D36" w:rsidP="00C9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C8"/>
    <w:rsid w:val="001421C8"/>
    <w:rsid w:val="001A4EF1"/>
    <w:rsid w:val="001C6905"/>
    <w:rsid w:val="00297290"/>
    <w:rsid w:val="00305663"/>
    <w:rsid w:val="00325C87"/>
    <w:rsid w:val="003A42C4"/>
    <w:rsid w:val="003F3B2A"/>
    <w:rsid w:val="004002C8"/>
    <w:rsid w:val="00483161"/>
    <w:rsid w:val="005525FC"/>
    <w:rsid w:val="005668F9"/>
    <w:rsid w:val="005B49BD"/>
    <w:rsid w:val="00610D36"/>
    <w:rsid w:val="006241DD"/>
    <w:rsid w:val="006654B6"/>
    <w:rsid w:val="006B45E8"/>
    <w:rsid w:val="006E3391"/>
    <w:rsid w:val="007F768F"/>
    <w:rsid w:val="008261A2"/>
    <w:rsid w:val="008433B9"/>
    <w:rsid w:val="00927B9E"/>
    <w:rsid w:val="00A05FBF"/>
    <w:rsid w:val="00A97226"/>
    <w:rsid w:val="00B31558"/>
    <w:rsid w:val="00C03BD0"/>
    <w:rsid w:val="00C964EF"/>
    <w:rsid w:val="00D07FA9"/>
    <w:rsid w:val="00D1706B"/>
    <w:rsid w:val="00D23256"/>
    <w:rsid w:val="00D30587"/>
    <w:rsid w:val="00D76F33"/>
    <w:rsid w:val="00E63336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FC753-2A9A-4E2C-9F91-F4B6609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F1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FA9"/>
    <w:pPr>
      <w:jc w:val="center"/>
    </w:pPr>
  </w:style>
  <w:style w:type="character" w:customStyle="1" w:styleId="a4">
    <w:name w:val="記 (文字)"/>
    <w:basedOn w:val="a0"/>
    <w:link w:val="a3"/>
    <w:uiPriority w:val="99"/>
    <w:rsid w:val="00D07FA9"/>
    <w:rPr>
      <w:rFonts w:eastAsia="ＭＳ ゴシック"/>
    </w:rPr>
  </w:style>
  <w:style w:type="paragraph" w:styleId="a5">
    <w:name w:val="Closing"/>
    <w:basedOn w:val="a"/>
    <w:link w:val="a6"/>
    <w:uiPriority w:val="99"/>
    <w:unhideWhenUsed/>
    <w:rsid w:val="00D07F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FA9"/>
    <w:rPr>
      <w:rFonts w:eastAsia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826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1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6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64EF"/>
    <w:rPr>
      <w:rFonts w:eastAsia="ＭＳ ゴシック"/>
    </w:rPr>
  </w:style>
  <w:style w:type="paragraph" w:styleId="ab">
    <w:name w:val="footer"/>
    <w:basedOn w:val="a"/>
    <w:link w:val="ac"/>
    <w:uiPriority w:val="99"/>
    <w:unhideWhenUsed/>
    <w:rsid w:val="00C964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64EF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